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F24A" w14:textId="77777777" w:rsidR="003A409E" w:rsidRPr="00BC6428" w:rsidRDefault="003A409E" w:rsidP="003A409E">
      <w:pPr>
        <w:rPr>
          <w:b/>
          <w:bCs/>
          <w:color w:val="385623" w:themeColor="accent6" w:themeShade="80"/>
          <w:sz w:val="36"/>
          <w:szCs w:val="36"/>
        </w:rPr>
      </w:pPr>
      <w:r w:rsidRPr="00BC6428">
        <w:rPr>
          <w:b/>
          <w:bCs/>
          <w:color w:val="385623" w:themeColor="accent6" w:themeShade="80"/>
          <w:sz w:val="36"/>
          <w:szCs w:val="36"/>
        </w:rPr>
        <w:t>How to Share with Parents:</w:t>
      </w:r>
    </w:p>
    <w:p w14:paraId="6FDFDF5D" w14:textId="77777777" w:rsidR="003A409E" w:rsidRPr="00BC6428" w:rsidRDefault="003A409E" w:rsidP="003A409E">
      <w:r w:rsidRPr="00BC6428">
        <w:t xml:space="preserve">We appreciate you trusting us in your classrooms and labs, and we’re honored to support you here. If you need help on how to share with </w:t>
      </w:r>
      <w:r>
        <w:t>p</w:t>
      </w:r>
      <w:r w:rsidRPr="00BC6428">
        <w:t>arents, we have you covered.</w:t>
      </w:r>
    </w:p>
    <w:p w14:paraId="7A88F4DB" w14:textId="1694C929" w:rsidR="003A409E" w:rsidRPr="00F65143" w:rsidRDefault="003A409E" w:rsidP="003A409E">
      <w:pPr>
        <w:pStyle w:val="ListParagraph"/>
        <w:numPr>
          <w:ilvl w:val="0"/>
          <w:numId w:val="1"/>
        </w:numPr>
      </w:pPr>
      <w:r>
        <w:t>E</w:t>
      </w:r>
      <w:r w:rsidRPr="00BC6428">
        <w:t xml:space="preserve">ach of the resources </w:t>
      </w:r>
      <w:r>
        <w:t>has been given</w:t>
      </w:r>
      <w:r w:rsidRPr="00BC6428">
        <w:t xml:space="preserve"> an Alpha numeric code. For example: </w:t>
      </w:r>
      <w:r>
        <w:t xml:space="preserve">Our </w:t>
      </w:r>
      <w:r w:rsidRPr="00BC6428">
        <w:t xml:space="preserve">FREE activity </w:t>
      </w:r>
      <w:r>
        <w:t xml:space="preserve">for </w:t>
      </w:r>
      <w:r w:rsidRPr="00BC6428">
        <w:t xml:space="preserve">making slime is: A01 Glue Slime.  </w:t>
      </w:r>
      <w:hyperlink r:id="rId5" w:history="1">
        <w:r w:rsidRPr="001E15A7">
          <w:rPr>
            <w:rStyle w:val="Hyperlink"/>
          </w:rPr>
          <w:t>Simply copy and paste the link into your Google doc, email or preferred communication tool.</w:t>
        </w:r>
      </w:hyperlink>
      <w:r w:rsidRPr="00BC6428">
        <w:t xml:space="preserve"> </w:t>
      </w:r>
    </w:p>
    <w:p w14:paraId="73268259" w14:textId="77777777" w:rsidR="003A409E" w:rsidRPr="00F65143" w:rsidRDefault="003A409E" w:rsidP="003A409E">
      <w:pPr>
        <w:pStyle w:val="ListParagraph"/>
        <w:numPr>
          <w:ilvl w:val="0"/>
          <w:numId w:val="1"/>
        </w:numPr>
      </w:pPr>
      <w:r w:rsidRPr="00F65143">
        <w:t xml:space="preserve">You can select one activity at a time </w:t>
      </w:r>
      <w:r>
        <w:t>to</w:t>
      </w:r>
      <w:r w:rsidRPr="00F65143">
        <w:t xml:space="preserve"> send out individually </w:t>
      </w:r>
      <w:r>
        <w:t xml:space="preserve">to pace them, </w:t>
      </w:r>
      <w:r w:rsidRPr="00F65143">
        <w:t>or you can select a series</w:t>
      </w:r>
      <w:r>
        <w:t xml:space="preserve"> of activities</w:t>
      </w:r>
      <w:r w:rsidRPr="00F65143">
        <w:t xml:space="preserve"> and send them all at once. </w:t>
      </w:r>
    </w:p>
    <w:p w14:paraId="276375DD" w14:textId="4057B5C5" w:rsidR="003A409E" w:rsidRPr="00BC6428" w:rsidRDefault="003A409E" w:rsidP="003A409E">
      <w:pPr>
        <w:pStyle w:val="ListParagraph"/>
        <w:numPr>
          <w:ilvl w:val="0"/>
          <w:numId w:val="1"/>
        </w:numPr>
      </w:pPr>
      <w:r w:rsidRPr="00BC6428">
        <w:t xml:space="preserve">We’ve also created draft emails that you can use below. Feel free to use </w:t>
      </w:r>
      <w:r>
        <w:t>them</w:t>
      </w:r>
      <w:r w:rsidRPr="00BC6428">
        <w:t xml:space="preserve"> in their entirety or</w:t>
      </w:r>
      <w:r>
        <w:t xml:space="preserve"> make modifications</w:t>
      </w:r>
      <w:r w:rsidRPr="00BC6428">
        <w:t>. Simply follow the instructions in italics below.</w:t>
      </w:r>
    </w:p>
    <w:p w14:paraId="2DAD578F" w14:textId="77777777" w:rsidR="003A409E" w:rsidRPr="00557D50" w:rsidRDefault="003A409E" w:rsidP="003A409E">
      <w:pPr>
        <w:pStyle w:val="ListParagraph"/>
        <w:rPr>
          <w:color w:val="385623" w:themeColor="accent6" w:themeShade="80"/>
        </w:rPr>
      </w:pPr>
    </w:p>
    <w:p w14:paraId="6E04CC3B" w14:textId="77777777" w:rsidR="003A409E" w:rsidRPr="00557D50" w:rsidRDefault="003A409E" w:rsidP="003A409E">
      <w:pPr>
        <w:rPr>
          <w:b/>
          <w:bCs/>
          <w:color w:val="385623" w:themeColor="accent6" w:themeShade="80"/>
          <w:u w:val="single"/>
        </w:rPr>
      </w:pPr>
      <w:r w:rsidRPr="00557D50">
        <w:rPr>
          <w:b/>
          <w:bCs/>
          <w:color w:val="385623" w:themeColor="accent6" w:themeShade="80"/>
          <w:u w:val="single"/>
        </w:rPr>
        <w:t>FREE Flinn A</w:t>
      </w:r>
      <w:r>
        <w:rPr>
          <w:b/>
          <w:bCs/>
          <w:color w:val="385623" w:themeColor="accent6" w:themeShade="80"/>
          <w:u w:val="single"/>
        </w:rPr>
        <w:t>t-</w:t>
      </w:r>
      <w:r w:rsidRPr="00557D50">
        <w:rPr>
          <w:b/>
          <w:bCs/>
          <w:color w:val="385623" w:themeColor="accent6" w:themeShade="80"/>
          <w:u w:val="single"/>
        </w:rPr>
        <w:t xml:space="preserve">Home </w:t>
      </w:r>
      <w:r>
        <w:rPr>
          <w:b/>
          <w:bCs/>
          <w:color w:val="385623" w:themeColor="accent6" w:themeShade="80"/>
          <w:u w:val="single"/>
        </w:rPr>
        <w:t xml:space="preserve">Virtual </w:t>
      </w:r>
      <w:r w:rsidRPr="00557D50">
        <w:rPr>
          <w:b/>
          <w:bCs/>
          <w:color w:val="385623" w:themeColor="accent6" w:themeShade="80"/>
          <w:u w:val="single"/>
        </w:rPr>
        <w:t>Labs:</w:t>
      </w:r>
    </w:p>
    <w:p w14:paraId="491BF7FB" w14:textId="77777777" w:rsidR="003A409E" w:rsidRPr="00557D50" w:rsidRDefault="003A409E" w:rsidP="003A409E">
      <w:pPr>
        <w:rPr>
          <w:b/>
          <w:bCs/>
          <w:color w:val="385623" w:themeColor="accent6" w:themeShade="80"/>
        </w:rPr>
      </w:pPr>
      <w:r w:rsidRPr="00557D50">
        <w:rPr>
          <w:b/>
          <w:bCs/>
          <w:color w:val="385623" w:themeColor="accent6" w:themeShade="80"/>
        </w:rPr>
        <w:t>Email Option 1: Lab(s) You Specifically Select/Assign</w:t>
      </w:r>
    </w:p>
    <w:p w14:paraId="51053E76" w14:textId="77777777" w:rsidR="003A409E" w:rsidRPr="00557D50" w:rsidRDefault="003A409E" w:rsidP="003A409E">
      <w:pPr>
        <w:rPr>
          <w:i/>
          <w:iCs/>
          <w:color w:val="385623" w:themeColor="accent6" w:themeShade="80"/>
        </w:rPr>
      </w:pPr>
      <w:r w:rsidRPr="00557D50">
        <w:rPr>
          <w:i/>
          <w:iCs/>
          <w:color w:val="385623" w:themeColor="accent6" w:themeShade="80"/>
        </w:rPr>
        <w:t>Sample Email: Use or modify this communication if you want to share specific labs you’ve selected with parents. You can copy any of the links to the labs (L1, etc.) from the quick link page.</w:t>
      </w:r>
    </w:p>
    <w:p w14:paraId="513A0C62" w14:textId="77777777" w:rsidR="003A409E" w:rsidRDefault="003A409E" w:rsidP="003A409E">
      <w:r>
        <w:t>Dear (insert School District Name or Number) Parents &amp; Guardians,</w:t>
      </w:r>
    </w:p>
    <w:p w14:paraId="3AF9EB6F" w14:textId="77777777" w:rsidR="003A409E" w:rsidRDefault="003A409E" w:rsidP="003A409E">
      <w:r>
        <w:t xml:space="preserve">Many of you have reached out to us for recommendations of additional activities your children could be doing at home to supplement their learning during this time.  A company we use here to teach in our classrooms and labs (Flinn Scientific) is offering FREE science experiment videos that I can recommend for at-home viewing.  These videos can be viewed on Zoom and require the use of a computer, tablet or smart phone with internet access. The recommended link(s) are below:  </w:t>
      </w:r>
    </w:p>
    <w:p w14:paraId="20C9E761" w14:textId="77777777" w:rsidR="003A409E" w:rsidRDefault="003A409E" w:rsidP="003A409E">
      <w:pPr>
        <w:rPr>
          <w:i/>
          <w:iCs/>
        </w:rPr>
      </w:pPr>
      <w:r w:rsidRPr="008916DF">
        <w:rPr>
          <w:i/>
          <w:iCs/>
        </w:rPr>
        <w:t>“Copy and paste links you’ve selected here”</w:t>
      </w:r>
    </w:p>
    <w:p w14:paraId="7CBE36D9" w14:textId="74573717" w:rsidR="003A409E" w:rsidRDefault="003A409E" w:rsidP="003A409E">
      <w:r>
        <w:t>I hope you find these helpful and if you have any questions, don’t hesitate to reach out to me. I understand the challenges you are facing and appreciate the additional active support you are providing at home. I am available to answer any questions or concerns and remain here to help you and your children in the best way possible.</w:t>
      </w:r>
    </w:p>
    <w:p w14:paraId="284B0F08" w14:textId="77777777" w:rsidR="003A409E" w:rsidRDefault="003A409E" w:rsidP="003A409E">
      <w:r>
        <w:t>Sincerely,</w:t>
      </w:r>
    </w:p>
    <w:p w14:paraId="628C6478" w14:textId="77777777" w:rsidR="003A409E" w:rsidRPr="00557D50" w:rsidRDefault="003A409E" w:rsidP="003A409E">
      <w:pPr>
        <w:rPr>
          <w:color w:val="385623" w:themeColor="accent6" w:themeShade="80"/>
        </w:rPr>
      </w:pPr>
    </w:p>
    <w:p w14:paraId="3EF74322" w14:textId="77777777" w:rsidR="003A409E" w:rsidRPr="00557D50" w:rsidRDefault="003A409E" w:rsidP="003A409E">
      <w:pPr>
        <w:rPr>
          <w:b/>
          <w:bCs/>
          <w:color w:val="385623" w:themeColor="accent6" w:themeShade="80"/>
          <w:u w:val="single"/>
        </w:rPr>
      </w:pPr>
      <w:r w:rsidRPr="00557D50">
        <w:rPr>
          <w:b/>
          <w:bCs/>
          <w:color w:val="385623" w:themeColor="accent6" w:themeShade="80"/>
          <w:u w:val="single"/>
        </w:rPr>
        <w:t>FREE Flinn At</w:t>
      </w:r>
      <w:r>
        <w:rPr>
          <w:b/>
          <w:bCs/>
          <w:color w:val="385623" w:themeColor="accent6" w:themeShade="80"/>
          <w:u w:val="single"/>
        </w:rPr>
        <w:t>-</w:t>
      </w:r>
      <w:r w:rsidRPr="00557D50">
        <w:rPr>
          <w:b/>
          <w:bCs/>
          <w:color w:val="385623" w:themeColor="accent6" w:themeShade="80"/>
          <w:u w:val="single"/>
        </w:rPr>
        <w:t>Home Activities:</w:t>
      </w:r>
    </w:p>
    <w:p w14:paraId="2ED74CA3" w14:textId="77777777" w:rsidR="003A409E" w:rsidRPr="00557D50" w:rsidRDefault="003A409E" w:rsidP="003A409E">
      <w:pPr>
        <w:rPr>
          <w:b/>
          <w:bCs/>
          <w:color w:val="385623" w:themeColor="accent6" w:themeShade="80"/>
        </w:rPr>
      </w:pPr>
      <w:r w:rsidRPr="00557D50">
        <w:rPr>
          <w:b/>
          <w:bCs/>
          <w:color w:val="385623" w:themeColor="accent6" w:themeShade="80"/>
        </w:rPr>
        <w:t>Email Option 1: Activities You Specifically Select/Assign</w:t>
      </w:r>
    </w:p>
    <w:p w14:paraId="14A3E887" w14:textId="77777777" w:rsidR="003A409E" w:rsidRPr="00557D50" w:rsidRDefault="003A409E" w:rsidP="003A409E">
      <w:pPr>
        <w:rPr>
          <w:i/>
          <w:iCs/>
          <w:color w:val="385623" w:themeColor="accent6" w:themeShade="80"/>
        </w:rPr>
      </w:pPr>
      <w:r w:rsidRPr="00557D50">
        <w:rPr>
          <w:i/>
          <w:iCs/>
          <w:color w:val="385623" w:themeColor="accent6" w:themeShade="80"/>
        </w:rPr>
        <w:t>Sample Email: Use or modify this communication if you want to share specific activities you’ve selected with parents. You can copy any of the links to the activities (A1, etc.) from the quick link page.</w:t>
      </w:r>
    </w:p>
    <w:p w14:paraId="6F1C3850" w14:textId="77777777" w:rsidR="003A409E" w:rsidRDefault="003A409E" w:rsidP="003A409E">
      <w:r>
        <w:t>Dear (insert School District Name or Number) Parents &amp; Guardians,</w:t>
      </w:r>
    </w:p>
    <w:p w14:paraId="28A95AE3" w14:textId="77777777" w:rsidR="003A409E" w:rsidRDefault="003A409E" w:rsidP="003A409E">
      <w:r>
        <w:t xml:space="preserve">Many of you have reached out to us for recommendations of additional activities your children could be doing at home to supplement their learning during this time.  I have several free experiment-driven </w:t>
      </w:r>
      <w:r>
        <w:lastRenderedPageBreak/>
        <w:t>activities from a company we use here to teach in our classrooms and labs (Flinn Scientific) that I can recommend for doing at home</w:t>
      </w:r>
      <w:r>
        <w:rPr>
          <w:rFonts w:cstheme="minorHAnsi"/>
        </w:rPr>
        <w:t>—</w:t>
      </w:r>
      <w:r>
        <w:t xml:space="preserve"> safely and with minimal parental support.  These quick activities also use items that may be commonly found around the house. If you are able to, please engage in any of these activities with your children as you see appropriate. We’re committed to supporting you through this period and helping to foster science curiosity while everyone is at home.</w:t>
      </w:r>
    </w:p>
    <w:p w14:paraId="041079D4" w14:textId="77777777" w:rsidR="003A409E" w:rsidRDefault="003A409E" w:rsidP="003A409E">
      <w:r>
        <w:t>You can view these activities by clicking on any of the links below:</w:t>
      </w:r>
    </w:p>
    <w:p w14:paraId="071E78CF" w14:textId="77777777" w:rsidR="003A409E" w:rsidRPr="00BC6428" w:rsidRDefault="003A409E" w:rsidP="003A409E">
      <w:pPr>
        <w:rPr>
          <w:i/>
          <w:iCs/>
          <w:color w:val="385623" w:themeColor="accent6" w:themeShade="80"/>
        </w:rPr>
      </w:pPr>
      <w:r w:rsidRPr="00BC6428">
        <w:rPr>
          <w:i/>
          <w:iCs/>
          <w:color w:val="385623" w:themeColor="accent6" w:themeShade="80"/>
        </w:rPr>
        <w:t>“Copy and paste links you’ve selected here”</w:t>
      </w:r>
    </w:p>
    <w:p w14:paraId="62780DFD" w14:textId="77777777" w:rsidR="003A409E" w:rsidRDefault="003A409E" w:rsidP="003A409E">
      <w:r>
        <w:t>I hope you find these helpful and if you have any questions, don’t hesitate to reach out to me. I understand the challenges you are facing and appreciate the additional active support you are providing at home. I am available to answer any questions or concerns and remain here to help you and your children in the best way possible.</w:t>
      </w:r>
    </w:p>
    <w:p w14:paraId="1619004C" w14:textId="77777777" w:rsidR="003A409E" w:rsidRDefault="003A409E" w:rsidP="003A409E">
      <w:r>
        <w:t>Sincerely,</w:t>
      </w:r>
    </w:p>
    <w:p w14:paraId="582D1DAD" w14:textId="77777777" w:rsidR="003A409E" w:rsidRPr="00557D50" w:rsidRDefault="003A409E" w:rsidP="003A409E">
      <w:pPr>
        <w:rPr>
          <w:color w:val="385623" w:themeColor="accent6" w:themeShade="80"/>
        </w:rPr>
      </w:pPr>
    </w:p>
    <w:p w14:paraId="55D86D48" w14:textId="77777777" w:rsidR="003A409E" w:rsidRPr="00557D50" w:rsidRDefault="003A409E" w:rsidP="003A409E">
      <w:pPr>
        <w:rPr>
          <w:b/>
          <w:bCs/>
          <w:color w:val="385623" w:themeColor="accent6" w:themeShade="80"/>
        </w:rPr>
      </w:pPr>
      <w:r w:rsidRPr="00557D50">
        <w:rPr>
          <w:b/>
          <w:bCs/>
          <w:color w:val="385623" w:themeColor="accent6" w:themeShade="80"/>
        </w:rPr>
        <w:t xml:space="preserve">Email Option 2: Providing All Activities: No cutting and pasting required </w:t>
      </w:r>
    </w:p>
    <w:p w14:paraId="6AE55186" w14:textId="77777777" w:rsidR="003A409E" w:rsidRPr="00557D50" w:rsidRDefault="003A409E" w:rsidP="003A409E">
      <w:pPr>
        <w:rPr>
          <w:i/>
          <w:iCs/>
          <w:color w:val="385623" w:themeColor="accent6" w:themeShade="80"/>
        </w:rPr>
      </w:pPr>
      <w:r w:rsidRPr="00557D50">
        <w:rPr>
          <w:i/>
          <w:iCs/>
          <w:color w:val="385623" w:themeColor="accent6" w:themeShade="80"/>
        </w:rPr>
        <w:t>Sample Email: Use or modify this communication if you want to share ALL available activities with parents. You can simply use the single page link provided below.</w:t>
      </w:r>
    </w:p>
    <w:p w14:paraId="7A7570DF" w14:textId="77777777" w:rsidR="003A409E" w:rsidRDefault="003A409E" w:rsidP="003A409E">
      <w:r>
        <w:t>Dear (insert School District Name or Number) Parents &amp; Guardians,</w:t>
      </w:r>
    </w:p>
    <w:p w14:paraId="06780A22" w14:textId="77777777" w:rsidR="003A409E" w:rsidRDefault="003A409E" w:rsidP="003A409E">
      <w:r>
        <w:t>Many of you have reached out to us for recommendations of additional activities your children could be doing at home to supplement their learning during this time.  I have many free experiment-driven activities from a company we use here to teach in our classrooms and labs (Flinn Scientific) that I can recommend for doing at home</w:t>
      </w:r>
      <w:r>
        <w:rPr>
          <w:rFonts w:cstheme="minorHAnsi"/>
        </w:rPr>
        <w:t>—</w:t>
      </w:r>
      <w:r>
        <w:t xml:space="preserve"> safely and with minimal parental support.  These quick activities also use items that may be commonly found around the house. If you are able to, please engage in any of these activities with your children as you see appropriate. We’re committed to supporting you through this period and helping to foster science curiosity while everyone is at home.</w:t>
      </w:r>
    </w:p>
    <w:p w14:paraId="46297C37" w14:textId="7DF6A798" w:rsidR="003A409E" w:rsidRPr="00426F19" w:rsidRDefault="00514480" w:rsidP="003A409E">
      <w:hyperlink r:id="rId6" w:history="1">
        <w:r w:rsidR="003A409E" w:rsidRPr="001E15A7">
          <w:rPr>
            <w:rStyle w:val="Hyperlink"/>
          </w:rPr>
          <w:t>You can view these activities by clicking here</w:t>
        </w:r>
        <w:r w:rsidR="001E15A7" w:rsidRPr="001E15A7">
          <w:rPr>
            <w:rStyle w:val="Hyperlink"/>
          </w:rPr>
          <w:t>.</w:t>
        </w:r>
      </w:hyperlink>
      <w:r w:rsidR="001E15A7">
        <w:t xml:space="preserve"> </w:t>
      </w:r>
    </w:p>
    <w:p w14:paraId="32BD8B49" w14:textId="77777777" w:rsidR="003A409E" w:rsidRDefault="003A409E" w:rsidP="003A409E">
      <w:r>
        <w:t>I hope you find these helpful and if you have any questions, don’t hesitate to reach out to me. I understand the challenges you are facing and appreciate the additional active support you are providing at home. I am available to answer any questions or concerns and remain here to help you and your children in the best way possible.</w:t>
      </w:r>
    </w:p>
    <w:p w14:paraId="4C6CB755" w14:textId="77777777" w:rsidR="003A409E" w:rsidRDefault="003A409E" w:rsidP="003A409E">
      <w:r>
        <w:t>Sincerely,</w:t>
      </w:r>
    </w:p>
    <w:p w14:paraId="01C227AD" w14:textId="77777777" w:rsidR="003A409E" w:rsidRDefault="003A409E" w:rsidP="003A409E">
      <w:pPr>
        <w:rPr>
          <w:b/>
          <w:bCs/>
        </w:rPr>
      </w:pPr>
    </w:p>
    <w:p w14:paraId="76517E69" w14:textId="77777777" w:rsidR="003A409E" w:rsidRDefault="003A409E" w:rsidP="003A409E">
      <w:pPr>
        <w:rPr>
          <w:b/>
          <w:bCs/>
          <w:color w:val="385623" w:themeColor="accent6" w:themeShade="80"/>
          <w:u w:val="single"/>
        </w:rPr>
      </w:pPr>
    </w:p>
    <w:p w14:paraId="481B9D2F" w14:textId="77777777" w:rsidR="003A409E" w:rsidRDefault="003A409E" w:rsidP="003A409E">
      <w:pPr>
        <w:rPr>
          <w:b/>
          <w:bCs/>
          <w:color w:val="385623" w:themeColor="accent6" w:themeShade="80"/>
          <w:u w:val="single"/>
        </w:rPr>
      </w:pPr>
    </w:p>
    <w:p w14:paraId="07B6A8BF" w14:textId="77777777" w:rsidR="003A409E" w:rsidRDefault="003A409E" w:rsidP="003A409E">
      <w:pPr>
        <w:rPr>
          <w:b/>
          <w:bCs/>
          <w:color w:val="385623" w:themeColor="accent6" w:themeShade="80"/>
          <w:u w:val="single"/>
        </w:rPr>
      </w:pPr>
    </w:p>
    <w:p w14:paraId="5AE00CB1" w14:textId="77777777" w:rsidR="003A409E" w:rsidRDefault="003A409E" w:rsidP="003A409E">
      <w:pPr>
        <w:rPr>
          <w:b/>
          <w:bCs/>
          <w:color w:val="385623" w:themeColor="accent6" w:themeShade="80"/>
          <w:u w:val="single"/>
        </w:rPr>
      </w:pPr>
    </w:p>
    <w:p w14:paraId="1078CBA0" w14:textId="057454A6" w:rsidR="003A409E" w:rsidRPr="00557D50" w:rsidRDefault="003A409E" w:rsidP="003A409E">
      <w:pPr>
        <w:rPr>
          <w:b/>
          <w:bCs/>
          <w:color w:val="385623" w:themeColor="accent6" w:themeShade="80"/>
          <w:u w:val="single"/>
        </w:rPr>
      </w:pPr>
      <w:r w:rsidRPr="00557D50">
        <w:rPr>
          <w:b/>
          <w:bCs/>
          <w:color w:val="385623" w:themeColor="accent6" w:themeShade="80"/>
          <w:u w:val="single"/>
        </w:rPr>
        <w:lastRenderedPageBreak/>
        <w:t>Flinn Reduced Cost Labs:</w:t>
      </w:r>
    </w:p>
    <w:p w14:paraId="05288050" w14:textId="77777777" w:rsidR="003A409E" w:rsidRPr="00557D50" w:rsidRDefault="003A409E" w:rsidP="003A409E">
      <w:pPr>
        <w:rPr>
          <w:i/>
          <w:iCs/>
          <w:color w:val="385623" w:themeColor="accent6" w:themeShade="80"/>
        </w:rPr>
      </w:pPr>
      <w:r w:rsidRPr="00557D50">
        <w:rPr>
          <w:i/>
          <w:iCs/>
          <w:color w:val="385623" w:themeColor="accent6" w:themeShade="80"/>
        </w:rPr>
        <w:t>Sample Email: Use or modify this communication if you want to share labs that parents can purchase for in home use at 50% off with FREE Shipping.</w:t>
      </w:r>
    </w:p>
    <w:p w14:paraId="7DCF369B" w14:textId="77777777" w:rsidR="003A409E" w:rsidRDefault="003A409E" w:rsidP="003A409E">
      <w:r>
        <w:t>Dear (insert School District Name or Number) Parents &amp; Guardians,</w:t>
      </w:r>
    </w:p>
    <w:p w14:paraId="61950C71" w14:textId="1A1547A2" w:rsidR="003A409E" w:rsidRPr="00426F19" w:rsidRDefault="003A409E" w:rsidP="003A409E">
      <w:r>
        <w:t>Many of you have reached out to us for recommendations of additional activities your children could be doing at home to supplement their learning during this time.  One of the companies we use here to teach in our classrooms and labs (Flinn Scientific) has labs I can recommend for doing at home</w:t>
      </w:r>
      <w:r>
        <w:rPr>
          <w:rFonts w:cstheme="minorHAnsi"/>
        </w:rPr>
        <w:t>—</w:t>
      </w:r>
      <w:r>
        <w:t xml:space="preserve"> safely and with minimal parental support.  These labs do not require separate safety precautions or gear and come with full, easy to use instructions. We’re committed to supporting you through this period and helping to foster science curiosity while everyone is at home. These labs may be an option for consideration. Simply use promo code: HOMELABS if you’d like to purchase any of these labs at 50% off with FREE shipping. </w:t>
      </w:r>
      <w:hyperlink r:id="rId7" w:history="1">
        <w:r w:rsidRPr="001E15A7">
          <w:rPr>
            <w:rStyle w:val="Hyperlink"/>
          </w:rPr>
          <w:t>You can view these labs by clicking here</w:t>
        </w:r>
        <w:r w:rsidR="001E15A7" w:rsidRPr="001E15A7">
          <w:rPr>
            <w:rStyle w:val="Hyperlink"/>
          </w:rPr>
          <w:t>.</w:t>
        </w:r>
      </w:hyperlink>
      <w:r w:rsidR="001E15A7">
        <w:t xml:space="preserve"> </w:t>
      </w:r>
    </w:p>
    <w:p w14:paraId="23C6F399" w14:textId="77777777" w:rsidR="003A409E" w:rsidRDefault="003A409E" w:rsidP="003A409E">
      <w:r>
        <w:t>I hope you find these helpful and if you have any questions, don’t hesitate to reach out to me. I understand the challenges you are facing and appreciate the additional active support you are providing at home. I am available to answer any questions or concerns and remain here to help you and your children in the best way possible.</w:t>
      </w:r>
    </w:p>
    <w:p w14:paraId="006D0425" w14:textId="77777777" w:rsidR="003A409E" w:rsidRDefault="003A409E" w:rsidP="003A409E">
      <w:r>
        <w:t>Sincerely,</w:t>
      </w:r>
    </w:p>
    <w:p w14:paraId="7144B862" w14:textId="77777777" w:rsidR="003A409E" w:rsidRDefault="003A409E" w:rsidP="003A409E">
      <w:pPr>
        <w:rPr>
          <w:b/>
          <w:bCs/>
          <w:color w:val="385623" w:themeColor="accent6" w:themeShade="80"/>
          <w:u w:val="single"/>
        </w:rPr>
      </w:pPr>
    </w:p>
    <w:p w14:paraId="7462899A" w14:textId="77777777" w:rsidR="003A409E" w:rsidRPr="00557D50" w:rsidRDefault="003A409E" w:rsidP="003A409E">
      <w:pPr>
        <w:rPr>
          <w:b/>
          <w:bCs/>
          <w:color w:val="385623" w:themeColor="accent6" w:themeShade="80"/>
          <w:u w:val="single"/>
        </w:rPr>
      </w:pPr>
      <w:r>
        <w:rPr>
          <w:b/>
          <w:bCs/>
          <w:color w:val="385623" w:themeColor="accent6" w:themeShade="80"/>
          <w:u w:val="single"/>
        </w:rPr>
        <w:t>All Flinn At-Home Options</w:t>
      </w:r>
      <w:r w:rsidRPr="00557D50">
        <w:rPr>
          <w:b/>
          <w:bCs/>
          <w:color w:val="385623" w:themeColor="accent6" w:themeShade="80"/>
          <w:u w:val="single"/>
        </w:rPr>
        <w:t>:</w:t>
      </w:r>
    </w:p>
    <w:p w14:paraId="0345C406" w14:textId="77777777" w:rsidR="003A409E" w:rsidRPr="00557D50" w:rsidRDefault="003A409E" w:rsidP="003A409E">
      <w:pPr>
        <w:rPr>
          <w:i/>
          <w:iCs/>
          <w:color w:val="385623" w:themeColor="accent6" w:themeShade="80"/>
        </w:rPr>
      </w:pPr>
      <w:r w:rsidRPr="00557D50">
        <w:rPr>
          <w:i/>
          <w:iCs/>
          <w:color w:val="385623" w:themeColor="accent6" w:themeShade="80"/>
        </w:rPr>
        <w:t xml:space="preserve">Sample Email: Use or modify this communication if you want to share </w:t>
      </w:r>
      <w:r>
        <w:rPr>
          <w:i/>
          <w:iCs/>
          <w:color w:val="385623" w:themeColor="accent6" w:themeShade="80"/>
        </w:rPr>
        <w:t xml:space="preserve">all labs and activities </w:t>
      </w:r>
      <w:r w:rsidRPr="00557D50">
        <w:rPr>
          <w:i/>
          <w:iCs/>
          <w:color w:val="385623" w:themeColor="accent6" w:themeShade="80"/>
        </w:rPr>
        <w:t>with parents</w:t>
      </w:r>
      <w:r>
        <w:rPr>
          <w:i/>
          <w:iCs/>
          <w:color w:val="385623" w:themeColor="accent6" w:themeShade="80"/>
        </w:rPr>
        <w:t xml:space="preserve">. </w:t>
      </w:r>
    </w:p>
    <w:p w14:paraId="267DBD06" w14:textId="77777777" w:rsidR="003A409E" w:rsidRDefault="003A409E" w:rsidP="003A409E">
      <w:r>
        <w:t>Dear (insert School District Name or Number) Parents &amp; Guardians,</w:t>
      </w:r>
    </w:p>
    <w:p w14:paraId="40C9546B" w14:textId="77777777" w:rsidR="003A409E" w:rsidRDefault="003A409E" w:rsidP="003A409E">
      <w:r>
        <w:t>Many of you have reached out to us for recommendations of additional activities your children could be doing at home to supplement their learning during this time.  One of the companies we use here to teach in our classrooms and labs (Flinn Scientific) has options that extend to at-home learning that I can recommend for doing at home</w:t>
      </w:r>
      <w:r>
        <w:rPr>
          <w:rFonts w:cstheme="minorHAnsi"/>
        </w:rPr>
        <w:t>—</w:t>
      </w:r>
      <w:r>
        <w:t xml:space="preserve"> safely and with minimal parental support.  </w:t>
      </w:r>
    </w:p>
    <w:p w14:paraId="06B8510F" w14:textId="77777777" w:rsidR="003A409E" w:rsidRPr="00F10B92" w:rsidRDefault="003A409E" w:rsidP="003A409E">
      <w:pPr>
        <w:spacing w:after="0"/>
        <w:rPr>
          <w:i/>
          <w:iCs/>
          <w:u w:val="single"/>
        </w:rPr>
      </w:pPr>
      <w:r w:rsidRPr="00F10B92">
        <w:rPr>
          <w:i/>
          <w:iCs/>
          <w:u w:val="single"/>
        </w:rPr>
        <w:t>Quick FREE Activities:</w:t>
      </w:r>
    </w:p>
    <w:p w14:paraId="680A6B29" w14:textId="13581736" w:rsidR="003A409E" w:rsidRDefault="003A409E" w:rsidP="003A409E">
      <w:pPr>
        <w:spacing w:after="0"/>
        <w:rPr>
          <w:i/>
          <w:iCs/>
          <w:color w:val="C00000"/>
          <w:u w:val="single"/>
        </w:rPr>
      </w:pPr>
      <w:r>
        <w:t xml:space="preserve">These quick activities use items that may be commonly found around the house. If you are able to, please engage in any of these activities with your children as you see appropriate. </w:t>
      </w:r>
      <w:hyperlink r:id="rId8" w:history="1">
        <w:r w:rsidRPr="001E15A7">
          <w:rPr>
            <w:rStyle w:val="Hyperlink"/>
            <w:i/>
            <w:iCs/>
          </w:rPr>
          <w:t>Click here to view them all.</w:t>
        </w:r>
      </w:hyperlink>
      <w:r w:rsidR="001E15A7">
        <w:rPr>
          <w:i/>
          <w:iCs/>
          <w:color w:val="C00000"/>
          <w:u w:val="single"/>
        </w:rPr>
        <w:t>\</w:t>
      </w:r>
    </w:p>
    <w:p w14:paraId="7AD87FB6" w14:textId="77777777" w:rsidR="003A409E" w:rsidRPr="003A409E" w:rsidRDefault="003A409E" w:rsidP="003A409E">
      <w:pPr>
        <w:spacing w:after="0"/>
        <w:rPr>
          <w:i/>
          <w:iCs/>
          <w:color w:val="C00000"/>
          <w:u w:val="single"/>
        </w:rPr>
      </w:pPr>
    </w:p>
    <w:p w14:paraId="054F0EA2" w14:textId="6FAAE641" w:rsidR="003A409E" w:rsidRPr="00557D50" w:rsidRDefault="003A409E" w:rsidP="003A409E">
      <w:pPr>
        <w:spacing w:after="0"/>
        <w:rPr>
          <w:b/>
          <w:bCs/>
          <w:color w:val="385623" w:themeColor="accent6" w:themeShade="80"/>
          <w:u w:val="single"/>
        </w:rPr>
      </w:pPr>
      <w:r w:rsidRPr="003A409E">
        <w:rPr>
          <w:i/>
          <w:iCs/>
          <w:u w:val="single"/>
        </w:rPr>
        <w:t>FREE Flinn At-Home Virtual Labs</w:t>
      </w:r>
      <w:r w:rsidRPr="00557D50">
        <w:rPr>
          <w:b/>
          <w:bCs/>
          <w:color w:val="385623" w:themeColor="accent6" w:themeShade="80"/>
          <w:u w:val="single"/>
        </w:rPr>
        <w:t>:</w:t>
      </w:r>
    </w:p>
    <w:p w14:paraId="24F35431" w14:textId="76920F22" w:rsidR="003A409E" w:rsidRDefault="003A409E" w:rsidP="003A409E">
      <w:pPr>
        <w:spacing w:after="0"/>
        <w:rPr>
          <w:i/>
          <w:iCs/>
          <w:color w:val="C00000"/>
          <w:u w:val="single"/>
        </w:rPr>
      </w:pPr>
      <w:r>
        <w:t xml:space="preserve">FREE science experiment videos that I can recommend for at-home viewing.  These videos can be viewed on Zoom and require the use of a computer, tablet or smart phone with internet access. </w:t>
      </w:r>
      <w:hyperlink r:id="rId9" w:history="1">
        <w:r w:rsidRPr="001E15A7">
          <w:rPr>
            <w:rStyle w:val="Hyperlink"/>
            <w:i/>
            <w:iCs/>
          </w:rPr>
          <w:t>Click here to view them all.</w:t>
        </w:r>
      </w:hyperlink>
    </w:p>
    <w:p w14:paraId="72B43E53" w14:textId="77777777" w:rsidR="003A409E" w:rsidRPr="003A409E" w:rsidRDefault="003A409E" w:rsidP="003A409E">
      <w:pPr>
        <w:spacing w:after="0"/>
        <w:rPr>
          <w:i/>
          <w:iCs/>
          <w:color w:val="C00000"/>
          <w:u w:val="single"/>
        </w:rPr>
      </w:pPr>
    </w:p>
    <w:p w14:paraId="07C174AC" w14:textId="77777777" w:rsidR="003A409E" w:rsidRDefault="003A409E" w:rsidP="003A409E">
      <w:pPr>
        <w:spacing w:after="0"/>
        <w:rPr>
          <w:i/>
          <w:iCs/>
          <w:u w:val="single"/>
        </w:rPr>
      </w:pPr>
      <w:r w:rsidRPr="003A409E">
        <w:rPr>
          <w:i/>
          <w:iCs/>
          <w:u w:val="single"/>
        </w:rPr>
        <w:t>Flinn Reduced Cost Labs:</w:t>
      </w:r>
    </w:p>
    <w:p w14:paraId="32D6007A" w14:textId="132D6B32" w:rsidR="00A52B75" w:rsidRDefault="003A409E" w:rsidP="003A409E">
      <w:pPr>
        <w:spacing w:after="0"/>
        <w:rPr>
          <w:i/>
          <w:iCs/>
          <w:u w:val="single"/>
        </w:rPr>
      </w:pPr>
      <w:r>
        <w:t xml:space="preserve">These labs do not require separate safety precautions or gear and come with full, easy to use instructions. We’re committed to supporting you through this period and helping you to foster science </w:t>
      </w:r>
      <w:r>
        <w:lastRenderedPageBreak/>
        <w:t xml:space="preserve">curiosity while everyone is at home, so these labs may be an option for you. Simply use promo code: </w:t>
      </w:r>
      <w:hyperlink r:id="rId10" w:history="1">
        <w:r w:rsidRPr="001E15A7">
          <w:rPr>
            <w:rStyle w:val="Hyperlink"/>
          </w:rPr>
          <w:t>HOMELABS</w:t>
        </w:r>
      </w:hyperlink>
      <w:r>
        <w:t xml:space="preserve"> if you’d like to purchase any of these labs at 50% off with FREE shipping. </w:t>
      </w:r>
    </w:p>
    <w:p w14:paraId="2BA7E139" w14:textId="77777777" w:rsidR="003A409E" w:rsidRPr="003A409E" w:rsidRDefault="003A409E" w:rsidP="003A409E">
      <w:pPr>
        <w:spacing w:after="0"/>
        <w:rPr>
          <w:i/>
          <w:iCs/>
          <w:u w:val="single"/>
        </w:rPr>
      </w:pPr>
    </w:p>
    <w:p w14:paraId="227BFBC4" w14:textId="77777777" w:rsidR="003A409E" w:rsidRDefault="003A409E" w:rsidP="003A409E">
      <w:r>
        <w:t>I hope you find these helpful and if you have any questions, don’t hesitate to reach out to me. I understand the challenges you are facing and appreciate the additional active support you are providing at home. I am available to answer any questions or concerns and remain here to help you and your children in the best way possible.</w:t>
      </w:r>
    </w:p>
    <w:p w14:paraId="66D40A7D" w14:textId="65A2AF5B" w:rsidR="003A409E" w:rsidRDefault="003A409E">
      <w:r>
        <w:t>Sincerely,</w:t>
      </w:r>
    </w:p>
    <w:p w14:paraId="77EF87B5" w14:textId="77777777" w:rsidR="003A409E" w:rsidRDefault="003A409E"/>
    <w:sectPr w:rsidR="003A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257DEB"/>
    <w:multiLevelType w:val="hybridMultilevel"/>
    <w:tmpl w:val="F1A4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9E"/>
    <w:rsid w:val="00110952"/>
    <w:rsid w:val="001E15A7"/>
    <w:rsid w:val="003A409E"/>
    <w:rsid w:val="00514480"/>
    <w:rsid w:val="00A52B75"/>
    <w:rsid w:val="00E5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4629"/>
  <w15:chartTrackingRefBased/>
  <w15:docId w15:val="{761FB09E-E594-43FD-ABE3-8531423B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9E"/>
    <w:pPr>
      <w:ind w:left="720"/>
      <w:contextualSpacing/>
    </w:pPr>
  </w:style>
  <w:style w:type="character" w:styleId="Hyperlink">
    <w:name w:val="Hyperlink"/>
    <w:basedOn w:val="DefaultParagraphFont"/>
    <w:uiPriority w:val="99"/>
    <w:unhideWhenUsed/>
    <w:rsid w:val="001E15A7"/>
    <w:rPr>
      <w:color w:val="0563C1" w:themeColor="hyperlink"/>
      <w:u w:val="single"/>
    </w:rPr>
  </w:style>
  <w:style w:type="character" w:styleId="UnresolvedMention">
    <w:name w:val="Unresolved Mention"/>
    <w:basedOn w:val="DefaultParagraphFont"/>
    <w:uiPriority w:val="99"/>
    <w:semiHidden/>
    <w:unhideWhenUsed/>
    <w:rsid w:val="001E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nnsci.com/athomescience/at-home-activities/" TargetMode="External"/><Relationship Id="rId3" Type="http://schemas.openxmlformats.org/officeDocument/2006/relationships/settings" Target="settings.xml"/><Relationship Id="rId7" Type="http://schemas.openxmlformats.org/officeDocument/2006/relationships/hyperlink" Target="https://www.flinnsci.com/athomescience/at-home-lab-se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nnsci.com/athomescience/at-home-activities/" TargetMode="External"/><Relationship Id="rId11" Type="http://schemas.openxmlformats.org/officeDocument/2006/relationships/fontTable" Target="fontTable.xml"/><Relationship Id="rId5" Type="http://schemas.openxmlformats.org/officeDocument/2006/relationships/hyperlink" Target="https://www.flinnsci.com/athomescience/quick-links/" TargetMode="External"/><Relationship Id="rId10" Type="http://schemas.openxmlformats.org/officeDocument/2006/relationships/hyperlink" Target="https://www.flinnsci.com/athomescience/at-home-science-kits/" TargetMode="External"/><Relationship Id="rId4" Type="http://schemas.openxmlformats.org/officeDocument/2006/relationships/webSettings" Target="webSettings.xml"/><Relationship Id="rId9" Type="http://schemas.openxmlformats.org/officeDocument/2006/relationships/hyperlink" Target="https://www.flinnsci.com/athomescience/at-home-lab-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Perry</dc:creator>
  <cp:keywords/>
  <dc:description/>
  <cp:lastModifiedBy>Melissa Ernst</cp:lastModifiedBy>
  <cp:revision>2</cp:revision>
  <dcterms:created xsi:type="dcterms:W3CDTF">2020-03-20T16:39:00Z</dcterms:created>
  <dcterms:modified xsi:type="dcterms:W3CDTF">2020-03-20T16:39:00Z</dcterms:modified>
</cp:coreProperties>
</file>